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1B0" w:rsidRDefault="009521B0" w:rsidP="009521B0">
      <w:pPr>
        <w:pStyle w:val="Cos"/>
        <w:rPr>
          <w:rStyle w:val="a2"/>
          <w:rFonts w:ascii="Arial" w:hAnsi="Arial"/>
          <w:lang w:val="ca-ES"/>
        </w:rPr>
      </w:pPr>
    </w:p>
    <w:p w:rsidR="009521B0" w:rsidRPr="00311CBA" w:rsidRDefault="009521B0" w:rsidP="009521B0">
      <w:pPr>
        <w:pStyle w:val="Cos"/>
        <w:outlineLvl w:val="0"/>
        <w:rPr>
          <w:rStyle w:val="a2"/>
          <w:rFonts w:ascii="Arial" w:eastAsia="Arial" w:hAnsi="Arial" w:cs="Arial"/>
          <w:lang w:val="ca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EF458" wp14:editId="6BC09441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5354955" cy="38100"/>
                <wp:effectExtent l="0" t="0" r="4445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35495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A7A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0CCE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0;margin-top:8.9pt;width:421.65pt;height: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" strokecolor="#a7a7a7">
                <o:lock v:ext="edit" shapetype="f"/>
              </v:shape>
            </w:pict>
          </mc:Fallback>
        </mc:AlternateContent>
      </w:r>
      <w:r w:rsidRPr="00311CBA">
        <w:rPr>
          <w:rStyle w:val="a2"/>
          <w:rFonts w:ascii="Arial" w:hAnsi="Arial"/>
          <w:lang w:val="ca-ES"/>
        </w:rPr>
        <w:t>NOTA DE PREMSA</w:t>
      </w:r>
    </w:p>
    <w:p w:rsidR="000F3BA6" w:rsidRPr="000F3BA6" w:rsidRDefault="000F3BA6" w:rsidP="000F3BA6">
      <w:pPr>
        <w:pStyle w:val="Textoindependiente3"/>
        <w:spacing w:after="120"/>
        <w:rPr>
          <w:sz w:val="22"/>
          <w:szCs w:val="22"/>
          <w:lang w:eastAsia="ca-ES"/>
        </w:rPr>
      </w:pPr>
      <w:r w:rsidRPr="00296A70">
        <w:rPr>
          <w:sz w:val="22"/>
          <w:szCs w:val="22"/>
          <w:lang w:eastAsia="ca-ES"/>
        </w:rPr>
        <w:t>CONVENI DE COL·LABORACIÓ ENTRE</w:t>
      </w:r>
      <w:r>
        <w:rPr>
          <w:sz w:val="22"/>
          <w:szCs w:val="22"/>
          <w:lang w:eastAsia="ca-ES"/>
        </w:rPr>
        <w:t xml:space="preserve"> </w:t>
      </w:r>
      <w:r w:rsidRPr="00296A70">
        <w:rPr>
          <w:sz w:val="22"/>
          <w:szCs w:val="22"/>
          <w:lang w:eastAsia="ca-ES"/>
        </w:rPr>
        <w:t>PIMECOMERÇ,</w:t>
      </w:r>
      <w:r>
        <w:rPr>
          <w:sz w:val="22"/>
          <w:szCs w:val="22"/>
          <w:lang w:eastAsia="ca-ES"/>
        </w:rPr>
        <w:t xml:space="preserve"> </w:t>
      </w:r>
      <w:r w:rsidRPr="00296A70">
        <w:rPr>
          <w:sz w:val="22"/>
          <w:szCs w:val="22"/>
          <w:lang w:eastAsia="ca-ES"/>
        </w:rPr>
        <w:t>L’</w:t>
      </w:r>
      <w:r>
        <w:rPr>
          <w:sz w:val="22"/>
          <w:szCs w:val="22"/>
          <w:lang w:eastAsia="ca-ES"/>
        </w:rPr>
        <w:t>AJUNTAMENT D’ALFARRÀS</w:t>
      </w:r>
      <w:r w:rsidRPr="00296A70">
        <w:rPr>
          <w:sz w:val="22"/>
          <w:szCs w:val="22"/>
          <w:lang w:eastAsia="ca-ES"/>
        </w:rPr>
        <w:t xml:space="preserve"> I L’ASSOCIACIÓ DE COMERCIANTS </w:t>
      </w:r>
    </w:p>
    <w:p w:rsidR="009521B0" w:rsidRPr="005779E2" w:rsidRDefault="004A78A9" w:rsidP="009521B0">
      <w:pPr>
        <w:spacing w:after="20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5396230" cy="7195185"/>
            <wp:effectExtent l="0" t="0" r="127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conven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8A9" w:rsidRDefault="004A78A9" w:rsidP="008A3A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a2"/>
          <w:rFonts w:ascii="Arial" w:hAnsi="Arial" w:cs="Arial"/>
          <w:bCs/>
          <w:i/>
          <w:iCs/>
          <w:sz w:val="20"/>
          <w:szCs w:val="20"/>
          <w:lang w:val="ca-ES"/>
        </w:rPr>
      </w:pPr>
    </w:p>
    <w:p w:rsidR="004A78A9" w:rsidRDefault="004A78A9" w:rsidP="008A3A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a2"/>
          <w:rFonts w:ascii="Arial" w:hAnsi="Arial" w:cs="Arial"/>
          <w:bCs/>
          <w:i/>
          <w:iCs/>
          <w:sz w:val="20"/>
          <w:szCs w:val="20"/>
          <w:lang w:val="ca-ES"/>
        </w:rPr>
      </w:pPr>
    </w:p>
    <w:p w:rsidR="008A3A8C" w:rsidRDefault="009521B0" w:rsidP="008A3A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</w:pPr>
      <w:bookmarkStart w:id="0" w:name="_GoBack"/>
      <w:bookmarkEnd w:id="0"/>
      <w:r w:rsidRPr="005F0135">
        <w:rPr>
          <w:rStyle w:val="a2"/>
          <w:rFonts w:ascii="Arial" w:hAnsi="Arial" w:cs="Arial"/>
          <w:bCs/>
          <w:i/>
          <w:iCs/>
          <w:sz w:val="20"/>
          <w:szCs w:val="20"/>
          <w:lang w:val="ca-ES"/>
        </w:rPr>
        <w:t xml:space="preserve">Barcelona, </w:t>
      </w:r>
      <w:r w:rsidR="000F3BA6" w:rsidRPr="005F0135">
        <w:rPr>
          <w:rStyle w:val="a2"/>
          <w:rFonts w:ascii="Arial" w:hAnsi="Arial" w:cs="Arial"/>
          <w:bCs/>
          <w:i/>
          <w:iCs/>
          <w:sz w:val="20"/>
          <w:szCs w:val="20"/>
          <w:lang w:val="ca-ES"/>
        </w:rPr>
        <w:t>30</w:t>
      </w:r>
      <w:r w:rsidRPr="005F0135">
        <w:rPr>
          <w:rStyle w:val="a2"/>
          <w:rFonts w:ascii="Arial" w:hAnsi="Arial" w:cs="Arial"/>
          <w:bCs/>
          <w:i/>
          <w:iCs/>
          <w:sz w:val="20"/>
          <w:szCs w:val="20"/>
          <w:lang w:val="ca-ES"/>
        </w:rPr>
        <w:t xml:space="preserve"> de </w:t>
      </w:r>
      <w:r w:rsidR="000F3BA6" w:rsidRPr="005F0135">
        <w:rPr>
          <w:rStyle w:val="a2"/>
          <w:rFonts w:ascii="Arial" w:hAnsi="Arial" w:cs="Arial"/>
          <w:bCs/>
          <w:i/>
          <w:iCs/>
          <w:sz w:val="20"/>
          <w:szCs w:val="20"/>
          <w:lang w:val="ca-ES"/>
        </w:rPr>
        <w:t>desembre</w:t>
      </w:r>
      <w:r w:rsidRPr="005F0135">
        <w:rPr>
          <w:rStyle w:val="a2"/>
          <w:rFonts w:ascii="Arial" w:hAnsi="Arial" w:cs="Arial"/>
          <w:bCs/>
          <w:i/>
          <w:iCs/>
          <w:sz w:val="20"/>
          <w:szCs w:val="20"/>
          <w:lang w:val="ca-ES"/>
        </w:rPr>
        <w:t xml:space="preserve"> de 2019.-</w:t>
      </w:r>
      <w:r w:rsidRPr="005779E2">
        <w:rPr>
          <w:rStyle w:val="a2"/>
          <w:rFonts w:ascii="Arial" w:hAnsi="Arial" w:cs="Arial"/>
          <w:sz w:val="20"/>
          <w:szCs w:val="20"/>
          <w:lang w:val="ca-ES"/>
        </w:rPr>
        <w:t xml:space="preserve"> </w:t>
      </w:r>
      <w:r w:rsidR="000F3BA6">
        <w:rPr>
          <w:rStyle w:val="a2"/>
          <w:rFonts w:ascii="Arial" w:hAnsi="Arial" w:cs="Arial"/>
          <w:sz w:val="20"/>
          <w:szCs w:val="20"/>
          <w:lang w:val="ca-ES"/>
        </w:rPr>
        <w:t xml:space="preserve">Aquest migdia </w:t>
      </w:r>
      <w:proofErr w:type="spellStart"/>
      <w:r w:rsidR="000F3BA6">
        <w:rPr>
          <w:rStyle w:val="a2"/>
          <w:rFonts w:ascii="Arial" w:hAnsi="Arial" w:cs="Arial"/>
          <w:sz w:val="20"/>
          <w:szCs w:val="20"/>
          <w:lang w:val="ca-ES"/>
        </w:rPr>
        <w:t>PIMEComerç</w:t>
      </w:r>
      <w:proofErr w:type="spellEnd"/>
      <w:r w:rsidR="000F3BA6">
        <w:rPr>
          <w:rStyle w:val="a2"/>
          <w:rFonts w:ascii="Arial" w:hAnsi="Arial" w:cs="Arial"/>
          <w:sz w:val="20"/>
          <w:szCs w:val="20"/>
          <w:lang w:val="ca-ES"/>
        </w:rPr>
        <w:t xml:space="preserve"> Lleida, l’Ajuntament </w:t>
      </w:r>
      <w:proofErr w:type="spellStart"/>
      <w:r w:rsidR="000F3BA6">
        <w:rPr>
          <w:rStyle w:val="a2"/>
          <w:rFonts w:ascii="Arial" w:hAnsi="Arial" w:cs="Arial"/>
          <w:sz w:val="20"/>
          <w:szCs w:val="20"/>
          <w:lang w:val="ca-ES"/>
        </w:rPr>
        <w:t>d’Alfarr</w:t>
      </w:r>
      <w:r w:rsidR="000F3BA6">
        <w:rPr>
          <w:rStyle w:val="a2"/>
          <w:rFonts w:ascii="Arial" w:hAnsi="Arial" w:cs="Arial"/>
          <w:sz w:val="20"/>
          <w:szCs w:val="20"/>
          <w:lang w:val="x-none"/>
        </w:rPr>
        <w:t>às</w:t>
      </w:r>
      <w:proofErr w:type="spellEnd"/>
      <w:r w:rsidR="000F3BA6">
        <w:rPr>
          <w:rStyle w:val="a2"/>
          <w:rFonts w:ascii="Arial" w:hAnsi="Arial" w:cs="Arial"/>
          <w:sz w:val="20"/>
          <w:szCs w:val="20"/>
          <w:lang w:val="x-none"/>
        </w:rPr>
        <w:t xml:space="preserve"> i </w:t>
      </w:r>
      <w:proofErr w:type="spellStart"/>
      <w:r w:rsidR="000F3BA6">
        <w:rPr>
          <w:rStyle w:val="a2"/>
          <w:rFonts w:ascii="Arial" w:hAnsi="Arial" w:cs="Arial"/>
          <w:sz w:val="20"/>
          <w:szCs w:val="20"/>
          <w:lang w:val="x-none"/>
        </w:rPr>
        <w:t>l’Associació</w:t>
      </w:r>
      <w:proofErr w:type="spellEnd"/>
      <w:r w:rsidR="000F3BA6">
        <w:rPr>
          <w:rStyle w:val="a2"/>
          <w:rFonts w:ascii="Arial" w:hAnsi="Arial" w:cs="Arial"/>
          <w:sz w:val="20"/>
          <w:szCs w:val="20"/>
          <w:lang w:val="x-none"/>
        </w:rPr>
        <w:t xml:space="preserve"> </w:t>
      </w:r>
      <w:r w:rsidR="005620EB">
        <w:rPr>
          <w:rStyle w:val="a2"/>
          <w:rFonts w:ascii="Arial" w:hAnsi="Arial" w:cs="Arial"/>
          <w:sz w:val="20"/>
          <w:szCs w:val="20"/>
          <w:lang w:val="x-none"/>
        </w:rPr>
        <w:t xml:space="preserve">de </w:t>
      </w:r>
      <w:r w:rsidR="000F3BA6">
        <w:rPr>
          <w:rStyle w:val="a2"/>
          <w:rFonts w:ascii="Arial" w:hAnsi="Arial" w:cs="Arial"/>
          <w:sz w:val="20"/>
          <w:szCs w:val="20"/>
          <w:lang w:val="x-none"/>
        </w:rPr>
        <w:t>Comerciants i Empresaris d’Alfarràs han signat un conveni de col·laboració</w:t>
      </w:r>
      <w:r w:rsidR="005620EB">
        <w:rPr>
          <w:rStyle w:val="a2"/>
          <w:rFonts w:ascii="Arial" w:hAnsi="Arial" w:cs="Arial"/>
          <w:sz w:val="20"/>
          <w:szCs w:val="20"/>
          <w:lang w:val="x-none"/>
        </w:rPr>
        <w:t xml:space="preserve"> on hi ha</w:t>
      </w:r>
      <w:r w:rsidR="005F0135">
        <w:rPr>
          <w:rStyle w:val="a2"/>
          <w:rFonts w:ascii="Arial" w:hAnsi="Arial" w:cs="Arial"/>
          <w:sz w:val="20"/>
          <w:szCs w:val="20"/>
          <w:lang w:val="x-none"/>
        </w:rPr>
        <w:t>n</w:t>
      </w:r>
      <w:r w:rsidR="005620EB">
        <w:rPr>
          <w:rStyle w:val="a2"/>
          <w:rFonts w:ascii="Arial" w:hAnsi="Arial" w:cs="Arial"/>
          <w:sz w:val="20"/>
          <w:szCs w:val="20"/>
          <w:lang w:val="x-none"/>
        </w:rPr>
        <w:t xml:space="preserve"> participat </w:t>
      </w:r>
      <w:r w:rsidR="005620EB" w:rsidRP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shd w:val="clear" w:color="auto" w:fill="FFFFFF"/>
          <w:lang w:eastAsia="es-ES_tradnl"/>
        </w:rPr>
        <w:t xml:space="preserve">Joan Carles García </w:t>
      </w:r>
      <w:proofErr w:type="spellStart"/>
      <w:r w:rsidR="005620EB" w:rsidRP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shd w:val="clear" w:color="auto" w:fill="FFFFFF"/>
          <w:lang w:eastAsia="es-ES_tradnl"/>
        </w:rPr>
        <w:t>Guillamon</w:t>
      </w:r>
      <w:proofErr w:type="spellEnd"/>
      <w:r w:rsidR="005620EB" w:rsidRP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shd w:val="clear" w:color="auto" w:fill="FFFFFF"/>
          <w:lang w:eastAsia="es-ES_tradnl"/>
        </w:rPr>
        <w:t>, a</w:t>
      </w:r>
      <w:r w:rsidR="005620EB" w:rsidRPr="001A4F7D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lcalde d’Alfarràs, Manel Llar</w:t>
      </w:r>
      <w:proofErr w:type="spellStart"/>
      <w:r w:rsid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às</w:t>
      </w:r>
      <w:proofErr w:type="spellEnd"/>
      <w:r w:rsid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 xml:space="preserve">, </w:t>
      </w:r>
      <w:proofErr w:type="spellStart"/>
      <w:r w:rsid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president</w:t>
      </w:r>
      <w:proofErr w:type="spellEnd"/>
      <w:r w:rsid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 xml:space="preserve"> de </w:t>
      </w:r>
      <w:proofErr w:type="spellStart"/>
      <w:r w:rsid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PIMEcomerç</w:t>
      </w:r>
      <w:proofErr w:type="spellEnd"/>
      <w:r w:rsid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 xml:space="preserve"> Lleida i </w:t>
      </w:r>
      <w:r w:rsidR="005620EB" w:rsidRP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Victor Esteve</w:t>
      </w:r>
      <w:r w:rsidR="005F0135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,</w:t>
      </w:r>
      <w:r w:rsidR="005620EB" w:rsidRP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 president de l’</w:t>
      </w:r>
      <w:r w:rsidR="005620EB" w:rsidRPr="005620EB">
        <w:rPr>
          <w:rFonts w:ascii="Arial" w:eastAsia="Times New Roman" w:hAnsi="Arial" w:cs="Arial"/>
          <w:color w:val="333333"/>
          <w:sz w:val="20"/>
          <w:szCs w:val="20"/>
          <w:bdr w:val="none" w:sz="0" w:space="0" w:color="auto"/>
          <w:shd w:val="clear" w:color="auto" w:fill="FFFFFF"/>
          <w:lang w:eastAsia="es-ES_tradnl"/>
        </w:rPr>
        <w:t>Associació de Comerciants i Empresaris d</w:t>
      </w:r>
      <w:r w:rsidR="005620EB" w:rsidRP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’Alfarràs</w:t>
      </w:r>
      <w:r w:rsidR="005620EB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 xml:space="preserve">. </w:t>
      </w:r>
      <w:r w:rsidR="007C79F7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 xml:space="preserve">L’acte ha tingut lloc a l’Ajuntament </w:t>
      </w:r>
      <w:proofErr w:type="spellStart"/>
      <w:r w:rsidR="007C79F7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d’Alfarr</w:t>
      </w:r>
      <w:r w:rsidR="007C79F7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às</w:t>
      </w:r>
      <w:proofErr w:type="spellEnd"/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,</w:t>
      </w:r>
      <w:r w:rsidR="005F0135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 xml:space="preserve"> </w:t>
      </w:r>
      <w:proofErr w:type="spellStart"/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on</w:t>
      </w:r>
      <w:proofErr w:type="spellEnd"/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 xml:space="preserve"> hi ha</w:t>
      </w:r>
      <w:r w:rsidR="005F0135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n</w:t>
      </w:r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 xml:space="preserve"> estat convidats també </w:t>
      </w:r>
      <w:r w:rsidR="008A3A8C" w:rsidRPr="001A4F7D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Esther Mellado, vicepresidenta de l'Associació, Anna Torres, Secret</w:t>
      </w:r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ària</w:t>
      </w:r>
      <w:r w:rsidR="008A3A8C" w:rsidRPr="001A4F7D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 xml:space="preserve"> Territorial de </w:t>
      </w:r>
      <w:proofErr w:type="spellStart"/>
      <w:r w:rsidR="008A3A8C" w:rsidRPr="001A4F7D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Pimec</w:t>
      </w:r>
      <w:proofErr w:type="spellEnd"/>
      <w:r w:rsidR="008A3A8C" w:rsidRPr="001A4F7D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 xml:space="preserve"> Lleida i Pedro </w:t>
      </w:r>
      <w:proofErr w:type="spellStart"/>
      <w:r w:rsidR="008A3A8C" w:rsidRPr="001A4F7D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G</w:t>
      </w:r>
      <w:r w:rsidR="005F0135" w:rsidRPr="001A4F7D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ar</w:t>
      </w:r>
      <w:r w:rsidR="008A3A8C" w:rsidRPr="001A4F7D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  <w:t>c</w:t>
      </w:r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ía</w:t>
      </w:r>
      <w:proofErr w:type="spellEnd"/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 xml:space="preserve">, </w:t>
      </w:r>
      <w:proofErr w:type="spellStart"/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tècnic</w:t>
      </w:r>
      <w:proofErr w:type="spellEnd"/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 xml:space="preserve"> territorial de </w:t>
      </w:r>
      <w:proofErr w:type="spellStart"/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>PIMEcomerç</w:t>
      </w:r>
      <w:proofErr w:type="spellEnd"/>
      <w:r w:rsidR="008A3A8C"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val="x-none" w:eastAsia="es-ES_tradnl"/>
        </w:rPr>
        <w:t xml:space="preserve"> Lleida.</w:t>
      </w:r>
    </w:p>
    <w:p w:rsidR="008013FF" w:rsidRPr="001A4F7D" w:rsidRDefault="008013FF" w:rsidP="008A3A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</w:pPr>
    </w:p>
    <w:p w:rsidR="008013FF" w:rsidRDefault="008013FF" w:rsidP="008013FF">
      <w:pPr>
        <w:rPr>
          <w:rFonts w:ascii="Arial" w:hAnsi="Arial" w:cs="Arial"/>
          <w:sz w:val="20"/>
          <w:szCs w:val="20"/>
        </w:rPr>
      </w:pPr>
      <w:r w:rsidRPr="008013FF">
        <w:rPr>
          <w:rFonts w:ascii="Arial" w:hAnsi="Arial" w:cs="Arial"/>
          <w:sz w:val="20"/>
          <w:szCs w:val="20"/>
        </w:rPr>
        <w:t>L’objecte d’aquest conveni és establir un marc de col·laboració entre l’Ajuntament d’Alfarràs,  l’Associació de Comerciants i Empresaris d’Alfarràs i PIMEComerç</w:t>
      </w:r>
      <w:r w:rsidR="0034408B">
        <w:rPr>
          <w:rFonts w:ascii="Arial" w:hAnsi="Arial" w:cs="Arial"/>
          <w:sz w:val="20"/>
          <w:szCs w:val="20"/>
        </w:rPr>
        <w:t xml:space="preserve"> Lleida</w:t>
      </w:r>
      <w:r w:rsidRPr="008013FF">
        <w:rPr>
          <w:rFonts w:ascii="Arial" w:hAnsi="Arial" w:cs="Arial"/>
          <w:sz w:val="20"/>
          <w:szCs w:val="20"/>
        </w:rPr>
        <w:t>, per tal de promoure accions de millora en el desenvolupament del comerç urbà i de proximitat, a través d’actuacions conjuntes que reverteixin en benefici de les petites i mitjanes empreses comercials i de la cohesió territorial en l’àmbit municipal.</w:t>
      </w:r>
    </w:p>
    <w:p w:rsidR="0034408B" w:rsidRDefault="0034408B" w:rsidP="008013FF">
      <w:pPr>
        <w:rPr>
          <w:rFonts w:ascii="Arial" w:hAnsi="Arial" w:cs="Arial"/>
          <w:sz w:val="20"/>
          <w:szCs w:val="20"/>
        </w:rPr>
      </w:pPr>
    </w:p>
    <w:p w:rsidR="0034408B" w:rsidRDefault="0034408B" w:rsidP="008013FF">
      <w:pPr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Per tal de dur a terme la </w:t>
      </w:r>
      <w:proofErr w:type="spellStart"/>
      <w:r>
        <w:rPr>
          <w:rFonts w:ascii="Arial" w:hAnsi="Arial" w:cs="Arial"/>
          <w:sz w:val="20"/>
          <w:szCs w:val="20"/>
        </w:rPr>
        <w:t>col·laboraci</w:t>
      </w:r>
      <w:r>
        <w:rPr>
          <w:rFonts w:ascii="Arial" w:hAnsi="Arial" w:cs="Arial"/>
          <w:sz w:val="20"/>
          <w:szCs w:val="20"/>
          <w:lang w:val="x-none"/>
        </w:rPr>
        <w:t>ó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s’han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marcat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uns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eixos est</w:t>
      </w:r>
      <w:r w:rsidR="003B21EF">
        <w:rPr>
          <w:rFonts w:ascii="Arial" w:hAnsi="Arial" w:cs="Arial"/>
          <w:sz w:val="20"/>
          <w:szCs w:val="20"/>
          <w:lang w:val="x-none"/>
        </w:rPr>
        <w:t>rat</w:t>
      </w:r>
      <w:r>
        <w:rPr>
          <w:rFonts w:ascii="Arial" w:hAnsi="Arial" w:cs="Arial"/>
          <w:sz w:val="20"/>
          <w:szCs w:val="20"/>
          <w:lang w:val="x-none"/>
        </w:rPr>
        <w:t>ègics de treball que inclouen:</w:t>
      </w:r>
    </w:p>
    <w:p w:rsidR="0034408B" w:rsidRDefault="0034408B" w:rsidP="008013FF">
      <w:pPr>
        <w:rPr>
          <w:rFonts w:ascii="Arial" w:hAnsi="Arial" w:cs="Arial"/>
          <w:sz w:val="20"/>
          <w:szCs w:val="20"/>
          <w:lang w:val="x-none"/>
        </w:rPr>
      </w:pPr>
    </w:p>
    <w:p w:rsidR="005967A2" w:rsidRDefault="0034408B" w:rsidP="003440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sz w:val="20"/>
          <w:szCs w:val="20"/>
        </w:rPr>
      </w:pPr>
      <w:r w:rsidRPr="0034408B">
        <w:rPr>
          <w:rFonts w:ascii="Arial" w:hAnsi="Arial" w:cs="Arial"/>
          <w:b/>
          <w:sz w:val="20"/>
          <w:szCs w:val="20"/>
          <w:lang w:val="x-none"/>
        </w:rPr>
        <w:t>-La professionalització del sector:</w:t>
      </w:r>
      <w:r>
        <w:rPr>
          <w:rFonts w:ascii="Arial" w:hAnsi="Arial" w:cs="Arial"/>
          <w:sz w:val="20"/>
          <w:szCs w:val="20"/>
          <w:lang w:val="x-none"/>
        </w:rPr>
        <w:t xml:space="preserve"> </w:t>
      </w:r>
      <w:r w:rsidR="001A4F7D">
        <w:rPr>
          <w:rFonts w:ascii="Arial" w:hAnsi="Arial" w:cs="Arial"/>
          <w:sz w:val="20"/>
          <w:szCs w:val="20"/>
        </w:rPr>
        <w:t>A través del disseny conjunt i del</w:t>
      </w:r>
      <w:r w:rsidRPr="0034408B">
        <w:rPr>
          <w:rFonts w:ascii="Arial" w:hAnsi="Arial" w:cs="Arial"/>
          <w:sz w:val="20"/>
          <w:szCs w:val="20"/>
        </w:rPr>
        <w:t xml:space="preserve"> diagnòstic de les mancances actuals del sector en termes de formació</w:t>
      </w:r>
      <w:r>
        <w:rPr>
          <w:rFonts w:ascii="Arial" w:hAnsi="Arial" w:cs="Arial"/>
          <w:sz w:val="20"/>
          <w:szCs w:val="20"/>
        </w:rPr>
        <w:t xml:space="preserve">, </w:t>
      </w:r>
      <w:r w:rsidR="001A4F7D">
        <w:rPr>
          <w:rFonts w:ascii="Arial" w:hAnsi="Arial" w:cs="Arial"/>
          <w:sz w:val="20"/>
          <w:szCs w:val="20"/>
        </w:rPr>
        <w:t xml:space="preserve">per </w:t>
      </w:r>
      <w:r>
        <w:rPr>
          <w:rFonts w:ascii="Arial" w:hAnsi="Arial" w:cs="Arial"/>
          <w:sz w:val="20"/>
          <w:szCs w:val="20"/>
        </w:rPr>
        <w:t>r</w:t>
      </w:r>
      <w:r w:rsidRPr="0034408B">
        <w:rPr>
          <w:rFonts w:ascii="Arial" w:hAnsi="Arial" w:cs="Arial"/>
          <w:sz w:val="20"/>
          <w:szCs w:val="20"/>
        </w:rPr>
        <w:t xml:space="preserve">ealitzar programes de formació especialitzada en comerç. </w:t>
      </w:r>
    </w:p>
    <w:p w:rsidR="005967A2" w:rsidRDefault="005967A2" w:rsidP="005967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sz w:val="20"/>
          <w:szCs w:val="20"/>
        </w:rPr>
      </w:pPr>
    </w:p>
    <w:p w:rsidR="005967A2" w:rsidRPr="005967A2" w:rsidRDefault="005967A2" w:rsidP="005967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-</w:t>
      </w:r>
      <w:r w:rsidR="003B21EF">
        <w:rPr>
          <w:rFonts w:ascii="Arial" w:hAnsi="Arial" w:cs="Arial"/>
          <w:b/>
          <w:bCs/>
          <w:sz w:val="20"/>
          <w:szCs w:val="20"/>
        </w:rPr>
        <w:t>La p</w:t>
      </w:r>
      <w:r w:rsidRPr="005967A2">
        <w:rPr>
          <w:rFonts w:ascii="Arial" w:hAnsi="Arial" w:cs="Arial"/>
          <w:b/>
          <w:bCs/>
          <w:sz w:val="20"/>
          <w:szCs w:val="20"/>
        </w:rPr>
        <w:t>romoció de l’associacionisme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  <w:r w:rsidRPr="005967A2">
        <w:rPr>
          <w:rFonts w:ascii="Arial" w:hAnsi="Arial" w:cs="Arial"/>
          <w:sz w:val="20"/>
          <w:szCs w:val="20"/>
        </w:rPr>
        <w:t>Promoure la renovació i actualització de les estructures associatives de comerç</w:t>
      </w:r>
      <w:r>
        <w:rPr>
          <w:rFonts w:ascii="Arial" w:hAnsi="Arial" w:cs="Arial"/>
          <w:sz w:val="20"/>
          <w:szCs w:val="20"/>
        </w:rPr>
        <w:t xml:space="preserve"> i</w:t>
      </w:r>
      <w:r w:rsidRPr="005967A2">
        <w:rPr>
          <w:rFonts w:ascii="Arial" w:hAnsi="Arial" w:cs="Arial"/>
          <w:sz w:val="20"/>
          <w:szCs w:val="20"/>
        </w:rPr>
        <w:t xml:space="preserve"> la posterior integració de les associacions municipals a entitats d’àmbit superior català.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5967A2">
        <w:rPr>
          <w:rFonts w:ascii="Arial" w:hAnsi="Arial" w:cs="Arial"/>
          <w:sz w:val="20"/>
          <w:szCs w:val="20"/>
        </w:rPr>
        <w:t xml:space="preserve">Assessorar les associacions de comerciants en </w:t>
      </w:r>
      <w:r w:rsidR="001A4F7D">
        <w:rPr>
          <w:rFonts w:ascii="Arial" w:hAnsi="Arial" w:cs="Arial"/>
          <w:sz w:val="20"/>
          <w:szCs w:val="20"/>
        </w:rPr>
        <w:t>aquelles qüestions relacionades amb la normativa comercial i de consum, qüestions tecnològiques relacionades amb el sector i  beneficis vinculats a la condició de socis de PIMEC.</w:t>
      </w:r>
    </w:p>
    <w:p w:rsidR="005967A2" w:rsidRPr="005967A2" w:rsidRDefault="005967A2" w:rsidP="005967A2">
      <w:pPr>
        <w:rPr>
          <w:rFonts w:ascii="Arial" w:hAnsi="Arial" w:cs="Arial"/>
          <w:sz w:val="20"/>
          <w:szCs w:val="20"/>
        </w:rPr>
      </w:pPr>
    </w:p>
    <w:p w:rsidR="005967A2" w:rsidRDefault="005967A2" w:rsidP="005967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-</w:t>
      </w:r>
      <w:r w:rsidR="00217C97">
        <w:rPr>
          <w:rFonts w:ascii="Arial" w:hAnsi="Arial" w:cs="Arial"/>
          <w:b/>
          <w:bCs/>
          <w:sz w:val="20"/>
          <w:szCs w:val="20"/>
        </w:rPr>
        <w:t>El f</w:t>
      </w:r>
      <w:r w:rsidRPr="005967A2">
        <w:rPr>
          <w:rFonts w:ascii="Arial" w:hAnsi="Arial" w:cs="Arial"/>
          <w:b/>
          <w:bCs/>
          <w:sz w:val="20"/>
          <w:szCs w:val="20"/>
        </w:rPr>
        <w:t>oment i assessorament a la creació d’empreses a l’àmbit del comerç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  <w:r w:rsidRPr="005967A2">
        <w:rPr>
          <w:rFonts w:ascii="Arial" w:hAnsi="Arial" w:cs="Arial"/>
          <w:sz w:val="20"/>
          <w:szCs w:val="20"/>
        </w:rPr>
        <w:t>Assessorar els empresaris i empresàries que desitgin crear una empresa de comerç</w:t>
      </w:r>
      <w:r>
        <w:rPr>
          <w:rFonts w:ascii="Arial" w:hAnsi="Arial" w:cs="Arial"/>
          <w:sz w:val="20"/>
          <w:szCs w:val="20"/>
        </w:rPr>
        <w:t xml:space="preserve"> i p</w:t>
      </w:r>
      <w:r w:rsidRPr="005967A2">
        <w:rPr>
          <w:rFonts w:ascii="Arial" w:hAnsi="Arial" w:cs="Arial"/>
          <w:sz w:val="20"/>
          <w:szCs w:val="20"/>
        </w:rPr>
        <w:t xml:space="preserve">romoure també la internacionalització </w:t>
      </w:r>
      <w:r w:rsidR="001A4F7D">
        <w:rPr>
          <w:rFonts w:ascii="Arial" w:hAnsi="Arial" w:cs="Arial"/>
          <w:sz w:val="20"/>
          <w:szCs w:val="20"/>
        </w:rPr>
        <w:t>de les mateixes.</w:t>
      </w:r>
      <w:r w:rsidRPr="005967A2">
        <w:rPr>
          <w:rFonts w:ascii="Arial" w:hAnsi="Arial" w:cs="Arial"/>
          <w:sz w:val="20"/>
          <w:szCs w:val="20"/>
        </w:rPr>
        <w:t xml:space="preserve"> </w:t>
      </w:r>
    </w:p>
    <w:p w:rsidR="00D74978" w:rsidRDefault="00D74978" w:rsidP="005967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/>
          <w:bCs/>
          <w:sz w:val="20"/>
          <w:szCs w:val="20"/>
        </w:rPr>
      </w:pPr>
    </w:p>
    <w:p w:rsidR="00D74978" w:rsidRPr="00D74978" w:rsidRDefault="00D74978" w:rsidP="005967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hAnsi="Arial" w:cs="Arial"/>
          <w:bCs/>
          <w:sz w:val="20"/>
          <w:szCs w:val="20"/>
        </w:rPr>
      </w:pPr>
      <w:r w:rsidRPr="00D74978">
        <w:rPr>
          <w:rFonts w:ascii="Arial" w:hAnsi="Arial" w:cs="Arial"/>
          <w:bCs/>
          <w:sz w:val="20"/>
          <w:szCs w:val="20"/>
        </w:rPr>
        <w:t>Manel Llar</w:t>
      </w:r>
      <w:proofErr w:type="spellStart"/>
      <w:r w:rsidRPr="00D74978">
        <w:rPr>
          <w:rFonts w:ascii="Arial" w:hAnsi="Arial" w:cs="Arial"/>
          <w:bCs/>
          <w:sz w:val="20"/>
          <w:szCs w:val="20"/>
          <w:lang w:val="x-none"/>
        </w:rPr>
        <w:t>às</w:t>
      </w:r>
      <w:proofErr w:type="spellEnd"/>
      <w:r w:rsidRPr="00D74978">
        <w:rPr>
          <w:rFonts w:ascii="Arial" w:hAnsi="Arial" w:cs="Arial"/>
          <w:bCs/>
          <w:sz w:val="20"/>
          <w:szCs w:val="20"/>
          <w:lang w:val="x-none"/>
        </w:rPr>
        <w:t xml:space="preserve">, </w:t>
      </w:r>
      <w:proofErr w:type="spellStart"/>
      <w:r w:rsidRPr="00D74978">
        <w:rPr>
          <w:rFonts w:ascii="Arial" w:hAnsi="Arial" w:cs="Arial"/>
          <w:bCs/>
          <w:sz w:val="20"/>
          <w:szCs w:val="20"/>
          <w:lang w:val="x-none"/>
        </w:rPr>
        <w:t>president</w:t>
      </w:r>
      <w:proofErr w:type="spellEnd"/>
      <w:r w:rsidRPr="00D74978">
        <w:rPr>
          <w:rFonts w:ascii="Arial" w:hAnsi="Arial" w:cs="Arial"/>
          <w:bCs/>
          <w:sz w:val="20"/>
          <w:szCs w:val="20"/>
          <w:lang w:val="x-none"/>
        </w:rPr>
        <w:t xml:space="preserve"> de </w:t>
      </w:r>
      <w:proofErr w:type="spellStart"/>
      <w:r w:rsidRPr="00D74978">
        <w:rPr>
          <w:rFonts w:ascii="Arial" w:hAnsi="Arial" w:cs="Arial"/>
          <w:bCs/>
          <w:sz w:val="20"/>
          <w:szCs w:val="20"/>
          <w:lang w:val="x-none"/>
        </w:rPr>
        <w:t>PIMEComerç</w:t>
      </w:r>
      <w:proofErr w:type="spellEnd"/>
      <w:r w:rsidRPr="00D74978">
        <w:rPr>
          <w:rFonts w:ascii="Arial" w:hAnsi="Arial" w:cs="Arial"/>
          <w:bCs/>
          <w:sz w:val="20"/>
          <w:szCs w:val="20"/>
          <w:lang w:val="x-none"/>
        </w:rPr>
        <w:t xml:space="preserve"> Lleida, </w:t>
      </w:r>
      <w:r>
        <w:rPr>
          <w:rFonts w:ascii="Arial" w:hAnsi="Arial" w:cs="Arial"/>
          <w:bCs/>
          <w:sz w:val="20"/>
          <w:szCs w:val="20"/>
          <w:lang w:val="x-none"/>
        </w:rPr>
        <w:t xml:space="preserve">ha destacat que </w:t>
      </w:r>
      <w:r w:rsidRPr="009F2BFE">
        <w:rPr>
          <w:rFonts w:ascii="Arial" w:hAnsi="Arial" w:cs="Arial"/>
          <w:b/>
          <w:bCs/>
          <w:sz w:val="20"/>
          <w:szCs w:val="20"/>
          <w:lang w:val="x-none"/>
        </w:rPr>
        <w:t xml:space="preserve">“l’arribada de nous centres comercials </w:t>
      </w:r>
      <w:r w:rsidR="00E83010" w:rsidRPr="009F2BFE">
        <w:rPr>
          <w:rFonts w:ascii="Arial" w:hAnsi="Arial" w:cs="Arial"/>
          <w:b/>
          <w:bCs/>
          <w:sz w:val="20"/>
          <w:szCs w:val="20"/>
          <w:lang w:val="x-none"/>
        </w:rPr>
        <w:t>suposarà que els comerços haur</w:t>
      </w:r>
      <w:r w:rsidR="00847D39">
        <w:rPr>
          <w:rFonts w:ascii="Arial" w:hAnsi="Arial" w:cs="Arial"/>
          <w:b/>
          <w:bCs/>
          <w:sz w:val="20"/>
          <w:szCs w:val="20"/>
          <w:lang w:val="x-none"/>
        </w:rPr>
        <w:t>a</w:t>
      </w:r>
      <w:r w:rsidR="00E83010" w:rsidRPr="009F2BFE">
        <w:rPr>
          <w:rFonts w:ascii="Arial" w:hAnsi="Arial" w:cs="Arial"/>
          <w:b/>
          <w:bCs/>
          <w:sz w:val="20"/>
          <w:szCs w:val="20"/>
          <w:lang w:val="x-none"/>
        </w:rPr>
        <w:t>n d’estar preparats per afrontar els nous reptes competit</w:t>
      </w:r>
      <w:r w:rsidR="00352E8C">
        <w:rPr>
          <w:rFonts w:ascii="Arial" w:hAnsi="Arial" w:cs="Arial"/>
          <w:b/>
          <w:bCs/>
          <w:sz w:val="20"/>
          <w:szCs w:val="20"/>
          <w:lang w:val="x-none"/>
        </w:rPr>
        <w:t>i</w:t>
      </w:r>
      <w:r w:rsidR="00E83010" w:rsidRPr="009F2BFE">
        <w:rPr>
          <w:rFonts w:ascii="Arial" w:hAnsi="Arial" w:cs="Arial"/>
          <w:b/>
          <w:bCs/>
          <w:sz w:val="20"/>
          <w:szCs w:val="20"/>
          <w:lang w:val="x-none"/>
        </w:rPr>
        <w:t>us que els hi espera”</w:t>
      </w:r>
      <w:r w:rsidR="00E83010">
        <w:rPr>
          <w:rFonts w:ascii="Arial" w:hAnsi="Arial" w:cs="Arial"/>
          <w:bCs/>
          <w:sz w:val="20"/>
          <w:szCs w:val="20"/>
          <w:lang w:val="x-none"/>
        </w:rPr>
        <w:t xml:space="preserve">, i ha afegit que </w:t>
      </w:r>
      <w:r w:rsidR="00E83010" w:rsidRPr="009F2BFE">
        <w:rPr>
          <w:rFonts w:ascii="Arial" w:hAnsi="Arial" w:cs="Arial"/>
          <w:b/>
          <w:bCs/>
          <w:sz w:val="20"/>
          <w:szCs w:val="20"/>
          <w:lang w:val="x-none"/>
        </w:rPr>
        <w:t>“des</w:t>
      </w:r>
      <w:r w:rsidR="00917994">
        <w:rPr>
          <w:rFonts w:ascii="Arial" w:hAnsi="Arial" w:cs="Arial"/>
          <w:b/>
          <w:bCs/>
          <w:sz w:val="20"/>
          <w:szCs w:val="20"/>
          <w:lang w:val="x-none"/>
        </w:rPr>
        <w:t xml:space="preserve"> </w:t>
      </w:r>
      <w:r w:rsidR="00E83010" w:rsidRPr="009F2BFE">
        <w:rPr>
          <w:rFonts w:ascii="Arial" w:hAnsi="Arial" w:cs="Arial"/>
          <w:b/>
          <w:bCs/>
          <w:sz w:val="20"/>
          <w:szCs w:val="20"/>
          <w:lang w:val="x-none"/>
        </w:rPr>
        <w:t>d</w:t>
      </w:r>
      <w:r w:rsidR="009F2BFE" w:rsidRPr="009F2BFE">
        <w:rPr>
          <w:rFonts w:ascii="Arial" w:hAnsi="Arial" w:cs="Arial"/>
          <w:b/>
          <w:bCs/>
          <w:sz w:val="20"/>
          <w:szCs w:val="20"/>
          <w:lang w:val="x-none"/>
        </w:rPr>
        <w:t>e</w:t>
      </w:r>
      <w:r w:rsidR="00E83010" w:rsidRPr="009F2BFE">
        <w:rPr>
          <w:rFonts w:ascii="Arial" w:hAnsi="Arial" w:cs="Arial"/>
          <w:b/>
          <w:bCs/>
          <w:sz w:val="20"/>
          <w:szCs w:val="20"/>
          <w:lang w:val="x-none"/>
        </w:rPr>
        <w:t xml:space="preserve"> PIMEComerç estem treballant en tot el territori per ajudar al comerç de proximitat en tot el que calgui perquè continuï viu i s’adapti a les noves necessitats del sector”</w:t>
      </w:r>
      <w:r w:rsidR="00E83010">
        <w:rPr>
          <w:rFonts w:ascii="Arial" w:hAnsi="Arial" w:cs="Arial"/>
          <w:bCs/>
          <w:sz w:val="20"/>
          <w:szCs w:val="20"/>
          <w:lang w:val="x-none"/>
        </w:rPr>
        <w:t>.</w:t>
      </w:r>
    </w:p>
    <w:p w:rsidR="0034408B" w:rsidRPr="007D7388" w:rsidRDefault="0034408B" w:rsidP="003440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i/>
          <w:sz w:val="22"/>
          <w:szCs w:val="22"/>
        </w:rPr>
      </w:pPr>
      <w:r w:rsidRPr="0034408B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</w:p>
    <w:p w:rsidR="0034408B" w:rsidRPr="008013FF" w:rsidRDefault="0034408B" w:rsidP="008013FF">
      <w:pPr>
        <w:rPr>
          <w:rFonts w:ascii="Arial" w:hAnsi="Arial" w:cs="Arial"/>
          <w:sz w:val="20"/>
          <w:szCs w:val="20"/>
        </w:rPr>
      </w:pPr>
    </w:p>
    <w:p w:rsidR="008013FF" w:rsidRPr="008A3A8C" w:rsidRDefault="008013FF" w:rsidP="008A3A8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/>
          <w:sz w:val="20"/>
          <w:szCs w:val="20"/>
          <w:bdr w:val="none" w:sz="0" w:space="0" w:color="auto"/>
          <w:lang w:eastAsia="es-ES_tradnl"/>
        </w:rPr>
      </w:pPr>
    </w:p>
    <w:p w:rsidR="009521B0" w:rsidRDefault="009521B0" w:rsidP="009521B0"/>
    <w:p w:rsidR="009521B0" w:rsidRDefault="009521B0" w:rsidP="009521B0"/>
    <w:p w:rsidR="006F16C8" w:rsidRDefault="006F16C8"/>
    <w:sectPr w:rsidR="006F16C8" w:rsidSect="00EC695D">
      <w:headerReference w:type="default" r:id="rId8"/>
      <w:footerReference w:type="default" r:id="rId9"/>
      <w:pgSz w:w="11900" w:h="16840"/>
      <w:pgMar w:top="1417" w:right="1701" w:bottom="1417" w:left="1701" w:header="454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E3F" w:rsidRDefault="00223E3F" w:rsidP="009C22BC">
      <w:r>
        <w:separator/>
      </w:r>
    </w:p>
  </w:endnote>
  <w:endnote w:type="continuationSeparator" w:id="0">
    <w:p w:rsidR="00223E3F" w:rsidRDefault="00223E3F" w:rsidP="009C2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0D8C" w:rsidRPr="00577BD1" w:rsidRDefault="001606C9">
    <w:pPr>
      <w:pStyle w:val="Cos"/>
      <w:shd w:val="clear" w:color="auto" w:fill="FFFFFF"/>
      <w:spacing w:after="0" w:line="240" w:lineRule="auto"/>
      <w:jc w:val="center"/>
      <w:rPr>
        <w:rStyle w:val="a2"/>
        <w:rFonts w:ascii="Arial" w:eastAsia="Arial" w:hAnsi="Arial" w:cs="Arial"/>
        <w:b/>
        <w:bCs/>
        <w:color w:val="7F7F7F"/>
        <w:sz w:val="18"/>
        <w:szCs w:val="18"/>
        <w:u w:color="7F7F7F"/>
        <w:lang w:val="es-ES"/>
      </w:rPr>
    </w:pPr>
    <w:r w:rsidRPr="00577BD1">
      <w:rPr>
        <w:rStyle w:val="a2"/>
        <w:rFonts w:ascii="Arial" w:hAnsi="Arial"/>
        <w:b/>
        <w:bCs/>
        <w:color w:val="7F7F7F"/>
        <w:sz w:val="18"/>
        <w:szCs w:val="18"/>
        <w:u w:color="7F7F7F"/>
        <w:lang w:val="es-ES"/>
      </w:rPr>
      <w:t>Per a m</w:t>
    </w:r>
    <w:r>
      <w:rPr>
        <w:rStyle w:val="a2"/>
        <w:rFonts w:ascii="Arial" w:hAnsi="Arial"/>
        <w:b/>
        <w:bCs/>
        <w:color w:val="7F7F7F"/>
        <w:sz w:val="18"/>
        <w:szCs w:val="18"/>
        <w:u w:color="7F7F7F"/>
        <w:lang w:val="es-ES_tradnl"/>
      </w:rPr>
      <w:t>é</w:t>
    </w:r>
    <w:r w:rsidRPr="00577BD1">
      <w:rPr>
        <w:rStyle w:val="a2"/>
        <w:rFonts w:ascii="Arial" w:hAnsi="Arial"/>
        <w:b/>
        <w:bCs/>
        <w:color w:val="7F7F7F"/>
        <w:sz w:val="18"/>
        <w:szCs w:val="18"/>
        <w:u w:color="7F7F7F"/>
        <w:lang w:val="es-ES"/>
      </w:rPr>
      <w:t xml:space="preserve">s </w:t>
    </w:r>
    <w:proofErr w:type="spellStart"/>
    <w:r w:rsidRPr="00577BD1">
      <w:rPr>
        <w:rStyle w:val="a2"/>
        <w:rFonts w:ascii="Arial" w:hAnsi="Arial"/>
        <w:b/>
        <w:bCs/>
        <w:color w:val="7F7F7F"/>
        <w:sz w:val="18"/>
        <w:szCs w:val="18"/>
        <w:u w:color="7F7F7F"/>
        <w:lang w:val="es-ES"/>
      </w:rPr>
      <w:t>informaci</w:t>
    </w:r>
    <w:r>
      <w:rPr>
        <w:rStyle w:val="a2"/>
        <w:rFonts w:ascii="Arial" w:hAnsi="Arial"/>
        <w:b/>
        <w:bCs/>
        <w:color w:val="7F7F7F"/>
        <w:sz w:val="18"/>
        <w:szCs w:val="18"/>
        <w:u w:color="7F7F7F"/>
        <w:lang w:val="es-ES_tradnl"/>
      </w:rPr>
      <w:t>ó</w:t>
    </w:r>
    <w:proofErr w:type="spellEnd"/>
    <w:r w:rsidRPr="00577BD1">
      <w:rPr>
        <w:rStyle w:val="a2"/>
        <w:rFonts w:ascii="Arial" w:hAnsi="Arial"/>
        <w:b/>
        <w:bCs/>
        <w:color w:val="7F7F7F"/>
        <w:sz w:val="18"/>
        <w:szCs w:val="18"/>
        <w:u w:color="7F7F7F"/>
        <w:lang w:val="es-ES"/>
      </w:rPr>
      <w:t xml:space="preserve"> </w:t>
    </w:r>
    <w:proofErr w:type="spellStart"/>
    <w:r w:rsidRPr="00577BD1">
      <w:rPr>
        <w:rStyle w:val="a2"/>
        <w:rFonts w:ascii="Arial" w:hAnsi="Arial"/>
        <w:b/>
        <w:bCs/>
        <w:color w:val="7F7F7F"/>
        <w:sz w:val="18"/>
        <w:szCs w:val="18"/>
        <w:u w:color="7F7F7F"/>
        <w:lang w:val="es-ES"/>
      </w:rPr>
      <w:t>contacteu</w:t>
    </w:r>
    <w:proofErr w:type="spellEnd"/>
    <w:r w:rsidRPr="00577BD1">
      <w:rPr>
        <w:rStyle w:val="a2"/>
        <w:rFonts w:ascii="Arial" w:hAnsi="Arial"/>
        <w:b/>
        <w:bCs/>
        <w:color w:val="7F7F7F"/>
        <w:sz w:val="18"/>
        <w:szCs w:val="18"/>
        <w:u w:color="7F7F7F"/>
        <w:lang w:val="es-ES"/>
      </w:rPr>
      <w:t xml:space="preserve"> </w:t>
    </w:r>
    <w:proofErr w:type="spellStart"/>
    <w:r w:rsidRPr="00577BD1">
      <w:rPr>
        <w:rStyle w:val="a2"/>
        <w:rFonts w:ascii="Arial" w:hAnsi="Arial"/>
        <w:b/>
        <w:bCs/>
        <w:color w:val="7F7F7F"/>
        <w:sz w:val="18"/>
        <w:szCs w:val="18"/>
        <w:u w:color="7F7F7F"/>
        <w:lang w:val="es-ES"/>
      </w:rPr>
      <w:t>amb</w:t>
    </w:r>
    <w:proofErr w:type="spellEnd"/>
    <w:r w:rsidRPr="00577BD1">
      <w:rPr>
        <w:rStyle w:val="a2"/>
        <w:rFonts w:ascii="Arial" w:hAnsi="Arial"/>
        <w:b/>
        <w:bCs/>
        <w:color w:val="7F7F7F"/>
        <w:sz w:val="18"/>
        <w:szCs w:val="18"/>
        <w:u w:color="7F7F7F"/>
        <w:lang w:val="es-ES"/>
      </w:rPr>
      <w:t>:</w:t>
    </w:r>
  </w:p>
  <w:p w:rsidR="001E0D8C" w:rsidRPr="00577BD1" w:rsidRDefault="001606C9">
    <w:pPr>
      <w:pStyle w:val="Cos"/>
      <w:shd w:val="clear" w:color="auto" w:fill="FFFFFF"/>
      <w:spacing w:after="0" w:line="240" w:lineRule="auto"/>
      <w:jc w:val="center"/>
      <w:rPr>
        <w:rStyle w:val="a2"/>
        <w:rFonts w:ascii="Arial" w:eastAsia="Arial" w:hAnsi="Arial" w:cs="Arial"/>
        <w:i/>
        <w:iCs/>
        <w:color w:val="7F7F7F"/>
        <w:sz w:val="18"/>
        <w:szCs w:val="18"/>
        <w:u w:color="7F7F7F"/>
        <w:lang w:val="es-ES"/>
      </w:rPr>
    </w:pPr>
    <w:r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"/>
      </w:rPr>
      <w:t xml:space="preserve">Mia </w:t>
    </w:r>
    <w:proofErr w:type="spellStart"/>
    <w:r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"/>
      </w:rPr>
      <w:t>Viñolas</w:t>
    </w:r>
    <w:proofErr w:type="spellEnd"/>
    <w:r w:rsidRPr="00577BD1"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"/>
      </w:rPr>
      <w:t xml:space="preserve"> - </w:t>
    </w:r>
    <w:proofErr w:type="spellStart"/>
    <w:r w:rsidRPr="00577BD1"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"/>
      </w:rPr>
      <w:t>Comunicaci</w:t>
    </w:r>
    <w:r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_tradnl"/>
      </w:rPr>
      <w:t>ó</w:t>
    </w:r>
    <w:proofErr w:type="spellEnd"/>
    <w:r w:rsidRPr="001A4F7D"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"/>
      </w:rPr>
      <w:t xml:space="preserve"> de </w:t>
    </w:r>
    <w:proofErr w:type="spellStart"/>
    <w:r w:rsidRPr="001A4F7D"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"/>
      </w:rPr>
      <w:t>PIMEComer</w:t>
    </w:r>
    <w:proofErr w:type="spellEnd"/>
    <w:r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_tradnl"/>
      </w:rPr>
      <w:t>ç</w:t>
    </w:r>
  </w:p>
  <w:p w:rsidR="001E0D8C" w:rsidRPr="00577BD1" w:rsidRDefault="001606C9">
    <w:pPr>
      <w:pStyle w:val="Cos"/>
      <w:pBdr>
        <w:bottom w:val="single" w:sz="12" w:space="0" w:color="000000"/>
      </w:pBdr>
      <w:shd w:val="clear" w:color="auto" w:fill="FFFFFF"/>
      <w:spacing w:after="0" w:line="240" w:lineRule="auto"/>
      <w:jc w:val="center"/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"/>
      </w:rPr>
    </w:pPr>
    <w:r w:rsidRPr="00577BD1"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"/>
      </w:rPr>
      <w:t xml:space="preserve">Tel. </w:t>
    </w:r>
    <w:r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"/>
      </w:rPr>
      <w:t>93 496 45 00</w:t>
    </w:r>
    <w:r w:rsidRPr="00577BD1">
      <w:rPr>
        <w:rStyle w:val="a2"/>
        <w:rFonts w:ascii="Arial" w:hAnsi="Arial"/>
        <w:i/>
        <w:iCs/>
        <w:color w:val="7F7F7F"/>
        <w:sz w:val="18"/>
        <w:szCs w:val="18"/>
        <w:u w:color="7F7F7F"/>
        <w:lang w:val="es-ES"/>
      </w:rPr>
      <w:t xml:space="preserve"> - </w:t>
    </w:r>
    <w:hyperlink r:id="rId1" w:history="1">
      <w:r w:rsidRPr="00B10770">
        <w:rPr>
          <w:rStyle w:val="Hipervnculo"/>
          <w:rFonts w:ascii="Arial" w:hAnsi="Arial"/>
          <w:i/>
          <w:iCs/>
          <w:sz w:val="18"/>
          <w:szCs w:val="18"/>
          <w:lang w:val="es-ES"/>
        </w:rPr>
        <w:t>mvinolas@pimec.org</w:t>
      </w:r>
    </w:hyperlink>
  </w:p>
  <w:p w:rsidR="001E0D8C" w:rsidRPr="00577BD1" w:rsidRDefault="00223E3F">
    <w:pPr>
      <w:pStyle w:val="Cos"/>
      <w:pBdr>
        <w:bottom w:val="single" w:sz="12" w:space="0" w:color="000000"/>
      </w:pBdr>
      <w:shd w:val="clear" w:color="auto" w:fill="FFFFFF"/>
      <w:spacing w:after="0" w:line="240" w:lineRule="auto"/>
      <w:jc w:val="cen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E3F" w:rsidRDefault="00223E3F" w:rsidP="009C22BC">
      <w:r>
        <w:separator/>
      </w:r>
    </w:p>
  </w:footnote>
  <w:footnote w:type="continuationSeparator" w:id="0">
    <w:p w:rsidR="00223E3F" w:rsidRDefault="00223E3F" w:rsidP="009C2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0D8C" w:rsidRDefault="00223E3F">
    <w:pPr>
      <w:pStyle w:val="Encabezado"/>
    </w:pPr>
  </w:p>
  <w:p w:rsidR="001E0D8C" w:rsidRDefault="009C22BC">
    <w:pPr>
      <w:pStyle w:val="Encabezado"/>
      <w:tabs>
        <w:tab w:val="clear" w:pos="8504"/>
        <w:tab w:val="right" w:pos="8478"/>
      </w:tabs>
    </w:pPr>
    <w:r>
      <w:rPr>
        <w:noProof/>
      </w:rPr>
      <w:drawing>
        <wp:inline distT="0" distB="0" distL="0" distR="0">
          <wp:extent cx="2002536" cy="890513"/>
          <wp:effectExtent l="0" t="0" r="444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imec comerç lleida_O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496" cy="898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73E91"/>
    <w:multiLevelType w:val="multilevel"/>
    <w:tmpl w:val="DD6E6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E4347A"/>
    <w:multiLevelType w:val="hybridMultilevel"/>
    <w:tmpl w:val="C9461E90"/>
    <w:lvl w:ilvl="0" w:tplc="6C8234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4D6F7A"/>
    <w:multiLevelType w:val="hybridMultilevel"/>
    <w:tmpl w:val="D7B0F1B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5C3A1B"/>
    <w:multiLevelType w:val="hybridMultilevel"/>
    <w:tmpl w:val="D21E848C"/>
    <w:lvl w:ilvl="0" w:tplc="6C8234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52973"/>
    <w:multiLevelType w:val="multilevel"/>
    <w:tmpl w:val="9F7E1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B0"/>
    <w:rsid w:val="000D2778"/>
    <w:rsid w:val="000F3BA6"/>
    <w:rsid w:val="0013670D"/>
    <w:rsid w:val="001606C9"/>
    <w:rsid w:val="001A4F7D"/>
    <w:rsid w:val="00217BE3"/>
    <w:rsid w:val="00217C97"/>
    <w:rsid w:val="00223E3F"/>
    <w:rsid w:val="003047AD"/>
    <w:rsid w:val="0034408B"/>
    <w:rsid w:val="00352E8C"/>
    <w:rsid w:val="003B21EF"/>
    <w:rsid w:val="003F3514"/>
    <w:rsid w:val="004064D8"/>
    <w:rsid w:val="004A78A9"/>
    <w:rsid w:val="00561A71"/>
    <w:rsid w:val="005620EB"/>
    <w:rsid w:val="005967A2"/>
    <w:rsid w:val="005F0135"/>
    <w:rsid w:val="0066321A"/>
    <w:rsid w:val="006F16C8"/>
    <w:rsid w:val="007C79F7"/>
    <w:rsid w:val="008013FF"/>
    <w:rsid w:val="00847D39"/>
    <w:rsid w:val="008A3A8C"/>
    <w:rsid w:val="00917994"/>
    <w:rsid w:val="00951A59"/>
    <w:rsid w:val="009521B0"/>
    <w:rsid w:val="009C22BC"/>
    <w:rsid w:val="009D2011"/>
    <w:rsid w:val="009F2BFE"/>
    <w:rsid w:val="00B137CB"/>
    <w:rsid w:val="00C04624"/>
    <w:rsid w:val="00D74978"/>
    <w:rsid w:val="00D8143A"/>
    <w:rsid w:val="00E8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C29D8D"/>
  <w15:chartTrackingRefBased/>
  <w15:docId w15:val="{166F720A-E07D-7E4D-92C8-E6A411DC6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21B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9521B0"/>
    <w:rPr>
      <w:u w:val="single"/>
    </w:rPr>
  </w:style>
  <w:style w:type="paragraph" w:styleId="Encabezado">
    <w:name w:val="header"/>
    <w:link w:val="EncabezadoCar"/>
    <w:uiPriority w:val="99"/>
    <w:rsid w:val="009521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521B0"/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ES"/>
    </w:rPr>
  </w:style>
  <w:style w:type="paragraph" w:customStyle="1" w:styleId="Cos">
    <w:name w:val="Cos"/>
    <w:rsid w:val="009521B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it-IT" w:eastAsia="es-ES"/>
    </w:rPr>
  </w:style>
  <w:style w:type="character" w:customStyle="1" w:styleId="a2">
    <w:name w:val="a2"/>
    <w:rsid w:val="009521B0"/>
    <w:rPr>
      <w:lang w:val="it-IT"/>
    </w:rPr>
  </w:style>
  <w:style w:type="paragraph" w:customStyle="1" w:styleId="pa3">
    <w:name w:val="pa3"/>
    <w:rsid w:val="009521B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  <w:lang w:val="es-ES_tradnl" w:eastAsia="es-ES"/>
    </w:rPr>
  </w:style>
  <w:style w:type="paragraph" w:customStyle="1" w:styleId="Cuadrculamedia21">
    <w:name w:val="Cuadrícula media 21"/>
    <w:uiPriority w:val="1"/>
    <w:qFormat/>
    <w:rsid w:val="009521B0"/>
    <w:rPr>
      <w:rFonts w:ascii="Helvetica" w:eastAsia="Helvetica" w:hAnsi="Helvetica" w:cs="Times New Roman"/>
      <w:sz w:val="22"/>
      <w:szCs w:val="22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9C22B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2BC"/>
    <w:rPr>
      <w:rFonts w:ascii="Times New Roman" w:eastAsia="Arial Unicode MS" w:hAnsi="Times New Roman" w:cs="Times New Roman"/>
      <w:bdr w:val="nil"/>
      <w:lang w:val="ca-ES"/>
    </w:rPr>
  </w:style>
  <w:style w:type="paragraph" w:styleId="Textoindependiente3">
    <w:name w:val="Body Text 3"/>
    <w:basedOn w:val="Normal"/>
    <w:link w:val="Textoindependiente3Car"/>
    <w:uiPriority w:val="99"/>
    <w:rsid w:val="000F3B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Arial" w:eastAsia="Times New Roman" w:hAnsi="Arial" w:cs="Arial"/>
      <w:b/>
      <w:bCs/>
      <w:bdr w:val="none" w:sz="0" w:space="0" w:color="auto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0F3BA6"/>
    <w:rPr>
      <w:rFonts w:ascii="Arial" w:eastAsia="Times New Roman" w:hAnsi="Arial" w:cs="Arial"/>
      <w:b/>
      <w:bCs/>
      <w:lang w:val="ca-ES" w:eastAsia="es-ES"/>
    </w:rPr>
  </w:style>
  <w:style w:type="character" w:customStyle="1" w:styleId="apple-converted-space">
    <w:name w:val="apple-converted-space"/>
    <w:basedOn w:val="Fuentedeprrafopredeter"/>
    <w:rsid w:val="005620EB"/>
  </w:style>
  <w:style w:type="paragraph" w:styleId="Prrafodelista">
    <w:name w:val="List Paragraph"/>
    <w:basedOn w:val="Normal"/>
    <w:qFormat/>
    <w:rsid w:val="005967A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4F7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F7D"/>
    <w:rPr>
      <w:rFonts w:ascii="Segoe UI" w:eastAsia="Arial Unicode MS" w:hAnsi="Segoe UI" w:cs="Segoe UI"/>
      <w:sz w:val="18"/>
      <w:szCs w:val="18"/>
      <w:bdr w:val="nil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8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vinolas@pime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2200</Characters>
  <Application>Microsoft Office Word</Application>
  <DocSecurity>0</DocSecurity>
  <Lines>18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 PIMEC Comerç</dc:creator>
  <cp:keywords/>
  <dc:description/>
  <cp:lastModifiedBy>Comunicació PIMEC Comerç</cp:lastModifiedBy>
  <cp:revision>3</cp:revision>
  <dcterms:created xsi:type="dcterms:W3CDTF">2019-12-30T13:31:00Z</dcterms:created>
  <dcterms:modified xsi:type="dcterms:W3CDTF">2019-12-30T13:32:00Z</dcterms:modified>
</cp:coreProperties>
</file>